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E3" w:rsidRPr="00716DE7" w:rsidRDefault="00ED31E3" w:rsidP="00ED31E3">
      <w:pPr>
        <w:pStyle w:val="a7"/>
        <w:ind w:left="5954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716DE7">
        <w:rPr>
          <w:rFonts w:ascii="Times New Roman" w:eastAsiaTheme="minorEastAsia" w:hAnsi="Times New Roman" w:cs="Times New Roman"/>
          <w:sz w:val="24"/>
          <w:szCs w:val="24"/>
        </w:rPr>
        <w:t>Приложение № 1</w:t>
      </w:r>
    </w:p>
    <w:p w:rsidR="00ED31E3" w:rsidRDefault="00ED31E3" w:rsidP="00ED31E3">
      <w:pPr>
        <w:ind w:left="5954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716DE7">
        <w:rPr>
          <w:rFonts w:ascii="Times New Roman" w:eastAsiaTheme="minorEastAsia" w:hAnsi="Times New Roman" w:cs="Times New Roman"/>
          <w:sz w:val="24"/>
          <w:szCs w:val="24"/>
        </w:rPr>
        <w:t>к Антикоррупционной политике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16DE7">
        <w:rPr>
          <w:rFonts w:ascii="Times New Roman" w:eastAsiaTheme="minorEastAsia" w:hAnsi="Times New Roman" w:cs="Times New Roman"/>
          <w:sz w:val="24"/>
          <w:szCs w:val="24"/>
        </w:rPr>
        <w:t>КГБУЗ «</w:t>
      </w:r>
      <w:r>
        <w:rPr>
          <w:rFonts w:ascii="Times New Roman" w:eastAsiaTheme="minorEastAsia" w:hAnsi="Times New Roman" w:cs="Times New Roman"/>
          <w:sz w:val="24"/>
          <w:szCs w:val="24"/>
        </w:rPr>
        <w:t>Диагностический центр</w:t>
      </w:r>
    </w:p>
    <w:p w:rsidR="00ED31E3" w:rsidRPr="00ED31E3" w:rsidRDefault="00ED31E3" w:rsidP="00ED31E3">
      <w:pPr>
        <w:pStyle w:val="1"/>
        <w:spacing w:before="0" w:after="0"/>
        <w:ind w:left="5954"/>
        <w:jc w:val="left"/>
        <w:rPr>
          <w:rFonts w:ascii="Times New Roman" w:eastAsiaTheme="minorEastAsia" w:hAnsi="Times New Roman" w:cs="Times New Roman"/>
          <w:b w:val="0"/>
          <w:sz w:val="24"/>
          <w:szCs w:val="24"/>
        </w:rPr>
      </w:pPr>
      <w:r w:rsidRPr="00ED31E3">
        <w:rPr>
          <w:rFonts w:ascii="Times New Roman" w:eastAsiaTheme="minorEastAsia" w:hAnsi="Times New Roman" w:cs="Times New Roman"/>
          <w:b w:val="0"/>
          <w:sz w:val="24"/>
          <w:szCs w:val="24"/>
        </w:rPr>
        <w:t>Алтайского края»</w:t>
      </w:r>
    </w:p>
    <w:p w:rsidR="00ED31E3" w:rsidRPr="00ED31E3" w:rsidRDefault="00ED31E3" w:rsidP="00ED31E3"/>
    <w:p w:rsidR="006B604D" w:rsidRPr="00B2389D" w:rsidRDefault="007115B8" w:rsidP="00716DE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</w:p>
    <w:p w:rsidR="006B604D" w:rsidRPr="00B2389D" w:rsidRDefault="007115B8" w:rsidP="00716DE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B2389D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0"/>
    <w:p w:rsidR="006B604D" w:rsidRPr="00C417F5" w:rsidRDefault="007115B8" w:rsidP="00716DE7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17F5">
        <w:rPr>
          <w:rFonts w:ascii="Times New Roman" w:hAnsi="Times New Roman" w:cs="Times New Roman"/>
          <w:b w:val="0"/>
          <w:sz w:val="28"/>
          <w:szCs w:val="28"/>
        </w:rPr>
        <w:t xml:space="preserve">1.1. Положение о конфликте интересов (далее - Положение) разработано в соответствии с положениями </w:t>
      </w:r>
      <w:hyperlink r:id="rId7" w:history="1">
        <w:r w:rsidRPr="00C417F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C41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4DFA" w:rsidRPr="00C417F5">
        <w:rPr>
          <w:rFonts w:ascii="Times New Roman" w:hAnsi="Times New Roman" w:cs="Times New Roman"/>
          <w:b w:val="0"/>
          <w:sz w:val="28"/>
          <w:szCs w:val="28"/>
        </w:rPr>
        <w:t xml:space="preserve">от 25 декабря 2008 г. </w:t>
      </w:r>
      <w:r w:rsidR="00C417F5">
        <w:rPr>
          <w:rFonts w:ascii="Times New Roman" w:hAnsi="Times New Roman" w:cs="Times New Roman"/>
          <w:b w:val="0"/>
          <w:sz w:val="28"/>
          <w:szCs w:val="28"/>
        </w:rPr>
        <w:t>№</w:t>
      </w:r>
      <w:r w:rsidR="00004DFA" w:rsidRPr="00C417F5">
        <w:rPr>
          <w:rFonts w:ascii="Times New Roman" w:hAnsi="Times New Roman" w:cs="Times New Roman"/>
          <w:b w:val="0"/>
          <w:sz w:val="28"/>
          <w:szCs w:val="28"/>
        </w:rPr>
        <w:t> 273-ФЗ «</w:t>
      </w:r>
      <w:r w:rsidRPr="00C417F5">
        <w:rPr>
          <w:rFonts w:ascii="Times New Roman" w:hAnsi="Times New Roman" w:cs="Times New Roman"/>
          <w:b w:val="0"/>
          <w:sz w:val="28"/>
          <w:szCs w:val="28"/>
        </w:rPr>
        <w:t>О противодействии коррупции</w:t>
      </w:r>
      <w:r w:rsidR="00004DFA" w:rsidRPr="00C41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417F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417F5" w:rsidRPr="007F799A">
        <w:rPr>
          <w:rFonts w:ascii="Times New Roman" w:hAnsi="Times New Roman" w:cs="Times New Roman"/>
          <w:b w:val="0"/>
          <w:sz w:val="28"/>
          <w:szCs w:val="28"/>
        </w:rPr>
        <w:t>Федерального закона от 21 ноября 2011 №323-ФЗ «Об основах охраны здоровья граждан в Российской Федерации»</w:t>
      </w:r>
      <w:r w:rsidR="00666FB8">
        <w:rPr>
          <w:rFonts w:ascii="Times New Roman" w:hAnsi="Times New Roman" w:cs="Times New Roman"/>
          <w:b w:val="0"/>
          <w:sz w:val="28"/>
          <w:szCs w:val="28"/>
        </w:rPr>
        <w:t xml:space="preserve"> (ст.75)</w:t>
      </w:r>
      <w:r w:rsidR="00C417F5" w:rsidRPr="007F799A">
        <w:rPr>
          <w:rFonts w:ascii="Times New Roman" w:hAnsi="Times New Roman" w:cs="Times New Roman"/>
          <w:b w:val="0"/>
          <w:sz w:val="28"/>
          <w:szCs w:val="28"/>
        </w:rPr>
        <w:t>,</w:t>
      </w:r>
      <w:r w:rsidR="00C41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history="1">
        <w:r w:rsidRPr="00C417F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Методических рекомендаций</w:t>
        </w:r>
      </w:hyperlink>
      <w:r w:rsidRPr="00C417F5">
        <w:rPr>
          <w:rFonts w:ascii="Times New Roman" w:hAnsi="Times New Roman" w:cs="Times New Roman"/>
          <w:b w:val="0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2013 г.</w:t>
      </w:r>
    </w:p>
    <w:p w:rsidR="006B604D" w:rsidRPr="00B2389D" w:rsidRDefault="007115B8" w:rsidP="00716DE7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 xml:space="preserve">1.2. Настоящее Положение является внутренним документом </w:t>
      </w:r>
      <w:r w:rsidR="00A367F9" w:rsidRPr="00B2389D">
        <w:rPr>
          <w:rFonts w:ascii="Times New Roman" w:hAnsi="Times New Roman" w:cs="Times New Roman"/>
          <w:sz w:val="28"/>
          <w:szCs w:val="28"/>
        </w:rPr>
        <w:t>КГБУЗ «Диагностический центр Алтайского края»</w:t>
      </w:r>
      <w:r w:rsidRPr="00B2389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367F9" w:rsidRPr="00B2389D">
        <w:rPr>
          <w:rFonts w:ascii="Times New Roman" w:hAnsi="Times New Roman" w:cs="Times New Roman"/>
          <w:sz w:val="28"/>
          <w:szCs w:val="28"/>
        </w:rPr>
        <w:t>Центр</w:t>
      </w:r>
      <w:r w:rsidRPr="00B2389D">
        <w:rPr>
          <w:rFonts w:ascii="Times New Roman" w:hAnsi="Times New Roman" w:cs="Times New Roman"/>
          <w:sz w:val="28"/>
          <w:szCs w:val="28"/>
        </w:rPr>
        <w:t xml:space="preserve">), основной целью которого является установление порядка выявления и урегулирования конфликтов интересов, возникающих у работников </w:t>
      </w:r>
      <w:r w:rsidR="00A367F9" w:rsidRPr="00B2389D">
        <w:rPr>
          <w:rFonts w:ascii="Times New Roman" w:hAnsi="Times New Roman" w:cs="Times New Roman"/>
          <w:sz w:val="28"/>
          <w:szCs w:val="28"/>
        </w:rPr>
        <w:t>Центра</w:t>
      </w:r>
      <w:r w:rsidRPr="00B2389D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:rsidR="006B604D" w:rsidRDefault="007115B8" w:rsidP="007C1C2F">
      <w:pPr>
        <w:rPr>
          <w:rFonts w:ascii="Times New Roman" w:hAnsi="Times New Roman" w:cs="Times New Roman"/>
          <w:sz w:val="28"/>
          <w:szCs w:val="28"/>
        </w:rPr>
      </w:pPr>
      <w:bookmarkStart w:id="1" w:name="sub_103"/>
      <w:r w:rsidRPr="00B2389D">
        <w:rPr>
          <w:rFonts w:ascii="Times New Roman" w:hAnsi="Times New Roman" w:cs="Times New Roman"/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косвенная) работника </w:t>
      </w:r>
      <w:r w:rsidR="00A367F9" w:rsidRPr="00B2389D">
        <w:rPr>
          <w:rFonts w:ascii="Times New Roman" w:hAnsi="Times New Roman" w:cs="Times New Roman"/>
          <w:sz w:val="28"/>
          <w:szCs w:val="28"/>
        </w:rPr>
        <w:t>Центра</w:t>
      </w:r>
      <w:r w:rsidRPr="00B2389D">
        <w:rPr>
          <w:rFonts w:ascii="Times New Roman" w:hAnsi="Times New Roman" w:cs="Times New Roman"/>
          <w:sz w:val="28"/>
          <w:szCs w:val="28"/>
        </w:rPr>
        <w:t>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C1C2F" w:rsidRDefault="007C1C2F" w:rsidP="007C1C2F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C1C2F">
        <w:rPr>
          <w:sz w:val="28"/>
          <w:szCs w:val="28"/>
        </w:rPr>
        <w:t>ри основные составляющие понятия «конфликт интересов», закрепленн</w:t>
      </w:r>
      <w:r w:rsidR="007F799A">
        <w:rPr>
          <w:sz w:val="28"/>
          <w:szCs w:val="28"/>
        </w:rPr>
        <w:t>ые</w:t>
      </w:r>
      <w:r w:rsidRPr="007C1C2F">
        <w:rPr>
          <w:sz w:val="28"/>
          <w:szCs w:val="28"/>
        </w:rPr>
        <w:t xml:space="preserve"> в ч. </w:t>
      </w:r>
      <w:r>
        <w:rPr>
          <w:sz w:val="28"/>
          <w:szCs w:val="28"/>
        </w:rPr>
        <w:t>1 ст. 10 ФЗ</w:t>
      </w:r>
      <w:r w:rsidR="007F799A" w:rsidRPr="007F799A">
        <w:rPr>
          <w:sz w:val="28"/>
          <w:szCs w:val="28"/>
        </w:rPr>
        <w:t xml:space="preserve"> </w:t>
      </w:r>
      <w:r w:rsidR="007F799A" w:rsidRPr="00C417F5">
        <w:rPr>
          <w:sz w:val="28"/>
          <w:szCs w:val="28"/>
        </w:rPr>
        <w:t xml:space="preserve">от 25 декабря 2008 г. </w:t>
      </w:r>
      <w:r>
        <w:rPr>
          <w:sz w:val="28"/>
          <w:szCs w:val="28"/>
        </w:rPr>
        <w:t>№</w:t>
      </w:r>
      <w:r w:rsidR="00666FB8">
        <w:rPr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 w:rsidR="007F799A">
        <w:rPr>
          <w:sz w:val="28"/>
          <w:szCs w:val="28"/>
        </w:rPr>
        <w:t xml:space="preserve"> </w:t>
      </w:r>
      <w:r w:rsidR="007F799A" w:rsidRPr="00C417F5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>:</w:t>
      </w:r>
    </w:p>
    <w:p w:rsidR="007C1C2F" w:rsidRDefault="007C1C2F" w:rsidP="007C1C2F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1C2F">
        <w:rPr>
          <w:sz w:val="28"/>
          <w:szCs w:val="28"/>
        </w:rPr>
        <w:t>наличие личной заинтересов</w:t>
      </w:r>
      <w:r>
        <w:rPr>
          <w:sz w:val="28"/>
          <w:szCs w:val="28"/>
        </w:rPr>
        <w:t>анности (прямой или косвенной);</w:t>
      </w:r>
    </w:p>
    <w:p w:rsidR="007C1C2F" w:rsidRDefault="007C1C2F" w:rsidP="007C1C2F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1C2F">
        <w:rPr>
          <w:sz w:val="28"/>
          <w:szCs w:val="28"/>
        </w:rPr>
        <w:t>наличие влияния или возможности влияния личной заинтересованности на надлежащее, объективное или беспристрастное исполнение профессиональных (служеб</w:t>
      </w:r>
      <w:r>
        <w:rPr>
          <w:sz w:val="28"/>
          <w:szCs w:val="28"/>
        </w:rPr>
        <w:t>ных, должностных) обязанностей;</w:t>
      </w:r>
    </w:p>
    <w:p w:rsidR="007C1C2F" w:rsidRDefault="007C1C2F" w:rsidP="007C1C2F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1C2F">
        <w:rPr>
          <w:sz w:val="28"/>
          <w:szCs w:val="28"/>
        </w:rPr>
        <w:t>субъект конфликта интересов – лицо, замещающее должность, замещение которой предусматривает обязанность принимать меры по предотвращению и урег</w:t>
      </w:r>
      <w:r>
        <w:rPr>
          <w:sz w:val="28"/>
          <w:szCs w:val="28"/>
        </w:rPr>
        <w:t>улированию конфликта интересов.</w:t>
      </w:r>
    </w:p>
    <w:p w:rsidR="007C1C2F" w:rsidRDefault="007C1C2F" w:rsidP="007C1C2F">
      <w:pPr>
        <w:pStyle w:val="af"/>
        <w:spacing w:before="0" w:beforeAutospacing="0" w:after="0" w:afterAutospacing="0"/>
        <w:ind w:firstLine="720"/>
        <w:jc w:val="both"/>
        <w:rPr>
          <w:rStyle w:val="blk"/>
          <w:sz w:val="28"/>
          <w:szCs w:val="28"/>
          <w:highlight w:val="yellow"/>
        </w:rPr>
      </w:pPr>
      <w:r>
        <w:rPr>
          <w:sz w:val="28"/>
          <w:szCs w:val="28"/>
        </w:rPr>
        <w:t>Т</w:t>
      </w:r>
      <w:r w:rsidRPr="007C1C2F">
        <w:rPr>
          <w:sz w:val="28"/>
          <w:szCs w:val="28"/>
        </w:rPr>
        <w:t>олько одновременное наличие всех трех названных составляющих является основанием квалифицировать ситуацию как «конфликт интересов» с точки зрения антикоррупционного законодательства</w:t>
      </w:r>
      <w:r>
        <w:rPr>
          <w:sz w:val="28"/>
          <w:szCs w:val="28"/>
        </w:rPr>
        <w:t>.</w:t>
      </w:r>
    </w:p>
    <w:p w:rsidR="00C417F5" w:rsidRPr="00C417F5" w:rsidRDefault="00C417F5" w:rsidP="007C1C2F">
      <w:pPr>
        <w:rPr>
          <w:rFonts w:ascii="Times New Roman" w:hAnsi="Times New Roman" w:cs="Times New Roman"/>
          <w:sz w:val="28"/>
          <w:szCs w:val="28"/>
        </w:rPr>
      </w:pPr>
      <w:r w:rsidRPr="00666FB8">
        <w:rPr>
          <w:rStyle w:val="blk"/>
          <w:rFonts w:ascii="Times New Roman" w:hAnsi="Times New Roman" w:cs="Times New Roman"/>
          <w:sz w:val="28"/>
          <w:szCs w:val="28"/>
        </w:rPr>
        <w:t xml:space="preserve">Конфликт интересов - ситуация, при которой у медицинского работника при осуществлении им профессиональной деятельности возникает личная заинтересованность в получении лично либо через третье лицо материальной выгоды или иного преимущества, которое влияет или может повлиять на надлежащее исполнение им профессиональных обязанностей, а также иных обязанностей, вследствие противоречия между личной </w:t>
      </w:r>
      <w:r w:rsidRPr="00666FB8">
        <w:rPr>
          <w:rStyle w:val="blk"/>
          <w:rFonts w:ascii="Times New Roman" w:hAnsi="Times New Roman" w:cs="Times New Roman"/>
          <w:sz w:val="28"/>
          <w:szCs w:val="28"/>
        </w:rPr>
        <w:lastRenderedPageBreak/>
        <w:t>заинтересованностью указанных лиц и интересами пациентов</w:t>
      </w:r>
      <w:r w:rsidR="00666FB8">
        <w:rPr>
          <w:rStyle w:val="blk"/>
          <w:rFonts w:ascii="Times New Roman" w:hAnsi="Times New Roman" w:cs="Times New Roman"/>
          <w:sz w:val="28"/>
          <w:szCs w:val="28"/>
        </w:rPr>
        <w:t>.</w:t>
      </w:r>
    </w:p>
    <w:bookmarkEnd w:id="1"/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</w:t>
      </w:r>
      <w:r w:rsidR="00A367F9" w:rsidRPr="00B2389D">
        <w:rPr>
          <w:rFonts w:ascii="Times New Roman" w:hAnsi="Times New Roman" w:cs="Times New Roman"/>
          <w:sz w:val="28"/>
          <w:szCs w:val="28"/>
        </w:rPr>
        <w:t>Центра</w:t>
      </w:r>
      <w:r w:rsidRPr="00B2389D">
        <w:rPr>
          <w:rFonts w:ascii="Times New Roman" w:hAnsi="Times New Roman" w:cs="Times New Roman"/>
          <w:sz w:val="28"/>
          <w:szCs w:val="28"/>
        </w:rPr>
        <w:t xml:space="preserve">, указанным в настоящем пункте,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</w:t>
      </w:r>
      <w:r w:rsidR="00A367F9" w:rsidRPr="00B2389D">
        <w:rPr>
          <w:rFonts w:ascii="Times New Roman" w:hAnsi="Times New Roman" w:cs="Times New Roman"/>
          <w:sz w:val="28"/>
          <w:szCs w:val="28"/>
        </w:rPr>
        <w:t>Центра</w:t>
      </w:r>
      <w:r w:rsidRPr="00B2389D">
        <w:rPr>
          <w:rFonts w:ascii="Times New Roman" w:hAnsi="Times New Roman" w:cs="Times New Roman"/>
          <w:sz w:val="28"/>
          <w:szCs w:val="28"/>
        </w:rPr>
        <w:t>, указанный в настоящем пункте,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 xml:space="preserve">1.4. Действие настоящего Положения распространяется на </w:t>
      </w:r>
      <w:r w:rsidR="00666FB8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B2389D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A367F9" w:rsidRPr="00B2389D">
        <w:rPr>
          <w:rFonts w:ascii="Times New Roman" w:hAnsi="Times New Roman" w:cs="Times New Roman"/>
          <w:sz w:val="28"/>
          <w:szCs w:val="28"/>
        </w:rPr>
        <w:t>Центра</w:t>
      </w:r>
      <w:r w:rsidRPr="00B2389D">
        <w:rPr>
          <w:rFonts w:ascii="Times New Roman" w:hAnsi="Times New Roman" w:cs="Times New Roman"/>
          <w:sz w:val="28"/>
          <w:szCs w:val="28"/>
        </w:rPr>
        <w:t>,</w:t>
      </w:r>
      <w:r w:rsidR="00666FB8">
        <w:rPr>
          <w:rFonts w:ascii="Times New Roman" w:hAnsi="Times New Roman" w:cs="Times New Roman"/>
          <w:sz w:val="28"/>
          <w:szCs w:val="28"/>
        </w:rPr>
        <w:t xml:space="preserve"> </w:t>
      </w:r>
      <w:r w:rsidRPr="00B2389D">
        <w:rPr>
          <w:rFonts w:ascii="Times New Roman" w:hAnsi="Times New Roman" w:cs="Times New Roman"/>
          <w:sz w:val="28"/>
          <w:szCs w:val="28"/>
        </w:rPr>
        <w:t xml:space="preserve">а так же на физических лиц, сотрудничающих с </w:t>
      </w:r>
      <w:r w:rsidR="00B82400" w:rsidRPr="00B2389D">
        <w:rPr>
          <w:rFonts w:ascii="Times New Roman" w:hAnsi="Times New Roman" w:cs="Times New Roman"/>
          <w:sz w:val="28"/>
          <w:szCs w:val="28"/>
        </w:rPr>
        <w:t>Центр</w:t>
      </w:r>
      <w:r w:rsidR="00306E64">
        <w:rPr>
          <w:rFonts w:ascii="Times New Roman" w:hAnsi="Times New Roman" w:cs="Times New Roman"/>
          <w:sz w:val="28"/>
          <w:szCs w:val="28"/>
        </w:rPr>
        <w:t>ом</w:t>
      </w:r>
      <w:r w:rsidRPr="00B2389D">
        <w:rPr>
          <w:rFonts w:ascii="Times New Roman" w:hAnsi="Times New Roman" w:cs="Times New Roman"/>
          <w:sz w:val="28"/>
          <w:szCs w:val="28"/>
        </w:rPr>
        <w:t xml:space="preserve"> на основе гражданско-правовых договоров.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 xml:space="preserve">1.5. Содержание настоящего Положения доводится до сведения работников </w:t>
      </w:r>
      <w:r w:rsidR="00B82400" w:rsidRPr="00B2389D">
        <w:rPr>
          <w:rFonts w:ascii="Times New Roman" w:hAnsi="Times New Roman" w:cs="Times New Roman"/>
          <w:sz w:val="28"/>
          <w:szCs w:val="28"/>
        </w:rPr>
        <w:t>Центра</w:t>
      </w:r>
      <w:r w:rsidRPr="00B2389D">
        <w:rPr>
          <w:rFonts w:ascii="Times New Roman" w:hAnsi="Times New Roman" w:cs="Times New Roman"/>
          <w:sz w:val="28"/>
          <w:szCs w:val="28"/>
        </w:rPr>
        <w:t>.</w:t>
      </w:r>
    </w:p>
    <w:p w:rsidR="006B604D" w:rsidRPr="00666FB8" w:rsidRDefault="006B604D">
      <w:pPr>
        <w:rPr>
          <w:rFonts w:ascii="Times New Roman" w:hAnsi="Times New Roman" w:cs="Times New Roman"/>
          <w:sz w:val="10"/>
          <w:szCs w:val="10"/>
        </w:rPr>
      </w:pPr>
    </w:p>
    <w:p w:rsidR="006B604D" w:rsidRPr="00B2389D" w:rsidRDefault="007115B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200"/>
      <w:r w:rsidRPr="00B2389D">
        <w:rPr>
          <w:rFonts w:ascii="Times New Roman" w:hAnsi="Times New Roman" w:cs="Times New Roman"/>
          <w:sz w:val="28"/>
          <w:szCs w:val="28"/>
        </w:rPr>
        <w:t xml:space="preserve">2. Основные принципы управления конфликтом интересов в </w:t>
      </w:r>
      <w:r w:rsidR="00B22D97">
        <w:rPr>
          <w:rFonts w:ascii="Times New Roman" w:hAnsi="Times New Roman" w:cs="Times New Roman"/>
          <w:sz w:val="28"/>
          <w:szCs w:val="28"/>
        </w:rPr>
        <w:t>Центре</w:t>
      </w:r>
    </w:p>
    <w:bookmarkEnd w:id="2"/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 xml:space="preserve">2.1. В основу работы по управлению конфликтом интересов в </w:t>
      </w:r>
      <w:r w:rsidR="00460F39" w:rsidRPr="00B2389D">
        <w:rPr>
          <w:rFonts w:ascii="Times New Roman" w:hAnsi="Times New Roman" w:cs="Times New Roman"/>
          <w:sz w:val="28"/>
          <w:szCs w:val="28"/>
        </w:rPr>
        <w:t>Центре</w:t>
      </w:r>
      <w:r w:rsidRPr="00B2389D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репутационных рисков для </w:t>
      </w:r>
      <w:r w:rsidR="00460F39" w:rsidRPr="00B2389D">
        <w:rPr>
          <w:rFonts w:ascii="Times New Roman" w:hAnsi="Times New Roman" w:cs="Times New Roman"/>
          <w:sz w:val="28"/>
          <w:szCs w:val="28"/>
        </w:rPr>
        <w:t>Центра</w:t>
      </w:r>
      <w:r w:rsidRPr="00B2389D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 xml:space="preserve">- соблюдение баланса интересов </w:t>
      </w:r>
      <w:r w:rsidR="00460F39" w:rsidRPr="00B2389D">
        <w:rPr>
          <w:rFonts w:ascii="Times New Roman" w:hAnsi="Times New Roman" w:cs="Times New Roman"/>
          <w:sz w:val="28"/>
          <w:szCs w:val="28"/>
        </w:rPr>
        <w:t>Центра</w:t>
      </w:r>
      <w:r w:rsidRPr="00B2389D"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конфликта интересов;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 xml:space="preserve"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460F39" w:rsidRPr="00B2389D">
        <w:rPr>
          <w:rFonts w:ascii="Times New Roman" w:hAnsi="Times New Roman" w:cs="Times New Roman"/>
          <w:sz w:val="28"/>
          <w:szCs w:val="28"/>
        </w:rPr>
        <w:t>Центром</w:t>
      </w:r>
      <w:r w:rsidRPr="00B2389D">
        <w:rPr>
          <w:rFonts w:ascii="Times New Roman" w:hAnsi="Times New Roman" w:cs="Times New Roman"/>
          <w:sz w:val="28"/>
          <w:szCs w:val="28"/>
        </w:rPr>
        <w:t>;</w:t>
      </w:r>
    </w:p>
    <w:p w:rsidR="006B604D" w:rsidRPr="00666FB8" w:rsidRDefault="006B604D">
      <w:pPr>
        <w:rPr>
          <w:rFonts w:ascii="Times New Roman" w:hAnsi="Times New Roman" w:cs="Times New Roman"/>
          <w:sz w:val="10"/>
          <w:szCs w:val="10"/>
        </w:rPr>
      </w:pPr>
    </w:p>
    <w:p w:rsidR="006B604D" w:rsidRPr="00B2389D" w:rsidRDefault="007115B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300"/>
      <w:r w:rsidRPr="00B2389D">
        <w:rPr>
          <w:rFonts w:ascii="Times New Roman" w:hAnsi="Times New Roman" w:cs="Times New Roman"/>
          <w:sz w:val="28"/>
          <w:szCs w:val="28"/>
        </w:rPr>
        <w:t xml:space="preserve">3. Порядок раскрытия конфликта интересов работником </w:t>
      </w:r>
      <w:r w:rsidR="00460F39" w:rsidRPr="00B2389D">
        <w:rPr>
          <w:rFonts w:ascii="Times New Roman" w:hAnsi="Times New Roman" w:cs="Times New Roman"/>
          <w:sz w:val="28"/>
          <w:szCs w:val="28"/>
        </w:rPr>
        <w:t>Центра</w:t>
      </w:r>
      <w:r w:rsidRPr="00B2389D">
        <w:rPr>
          <w:rFonts w:ascii="Times New Roman" w:hAnsi="Times New Roman" w:cs="Times New Roman"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bookmarkEnd w:id="3"/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3.1. В соответствии с условиями настоящего положения устанавливаются следующие виды раскрытия конфликта интересов: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приеме на работу;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- разовое раскрытие сведений по мере возникновения ситуаций конфликта интересов;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в ходе проведения ежегодных</w:t>
      </w:r>
      <w:r w:rsidR="0079781F" w:rsidRPr="00B2389D">
        <w:rPr>
          <w:rFonts w:ascii="Times New Roman" w:hAnsi="Times New Roman" w:cs="Times New Roman"/>
          <w:sz w:val="28"/>
          <w:szCs w:val="28"/>
        </w:rPr>
        <w:t xml:space="preserve"> опросов и</w:t>
      </w:r>
      <w:r w:rsidRPr="00B2389D">
        <w:rPr>
          <w:rFonts w:ascii="Times New Roman" w:hAnsi="Times New Roman" w:cs="Times New Roman"/>
          <w:sz w:val="28"/>
          <w:szCs w:val="28"/>
        </w:rPr>
        <w:t xml:space="preserve"> аттестаций на соблюдение этических норм, принятых в </w:t>
      </w:r>
      <w:r w:rsidR="0079781F" w:rsidRPr="00B2389D">
        <w:rPr>
          <w:rFonts w:ascii="Times New Roman" w:hAnsi="Times New Roman" w:cs="Times New Roman"/>
          <w:sz w:val="28"/>
          <w:szCs w:val="28"/>
        </w:rPr>
        <w:lastRenderedPageBreak/>
        <w:t>Центре</w:t>
      </w:r>
      <w:r w:rsidRPr="00B2389D">
        <w:rPr>
          <w:rFonts w:ascii="Times New Roman" w:hAnsi="Times New Roman" w:cs="Times New Roman"/>
          <w:sz w:val="28"/>
          <w:szCs w:val="28"/>
        </w:rPr>
        <w:t xml:space="preserve"> (заполнение декларации о конфликте интересов).</w:t>
      </w:r>
    </w:p>
    <w:p w:rsidR="00015497" w:rsidRPr="009D474A" w:rsidRDefault="007115B8">
      <w:pPr>
        <w:rPr>
          <w:rFonts w:ascii="Times New Roman" w:hAnsi="Times New Roman" w:cs="Times New Roman"/>
          <w:sz w:val="28"/>
          <w:szCs w:val="28"/>
        </w:rPr>
      </w:pPr>
      <w:r w:rsidRPr="009D474A">
        <w:rPr>
          <w:rFonts w:ascii="Times New Roman" w:hAnsi="Times New Roman" w:cs="Times New Roman"/>
          <w:sz w:val="28"/>
          <w:szCs w:val="28"/>
        </w:rPr>
        <w:t xml:space="preserve">3.2. </w:t>
      </w:r>
      <w:r w:rsidR="00306E64" w:rsidRPr="009D474A">
        <w:rPr>
          <w:rStyle w:val="blk"/>
          <w:rFonts w:ascii="Times New Roman" w:hAnsi="Times New Roman" w:cs="Times New Roman"/>
          <w:sz w:val="28"/>
          <w:szCs w:val="28"/>
        </w:rPr>
        <w:t xml:space="preserve">В случае возникновения конфликта интересов работник обязан проинформировать об этом в письменной форме </w:t>
      </w:r>
      <w:r w:rsidR="00666FB8" w:rsidRPr="009D474A">
        <w:rPr>
          <w:rStyle w:val="blk"/>
          <w:rFonts w:ascii="Times New Roman" w:hAnsi="Times New Roman" w:cs="Times New Roman"/>
          <w:sz w:val="28"/>
          <w:szCs w:val="28"/>
        </w:rPr>
        <w:t>главного врача</w:t>
      </w:r>
      <w:r w:rsidR="00306E64" w:rsidRPr="009D474A">
        <w:rPr>
          <w:rStyle w:val="blk"/>
          <w:rFonts w:ascii="Times New Roman" w:hAnsi="Times New Roman" w:cs="Times New Roman"/>
          <w:sz w:val="28"/>
          <w:szCs w:val="28"/>
        </w:rPr>
        <w:t xml:space="preserve"> Центра. </w:t>
      </w:r>
      <w:r w:rsidRPr="009D474A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6B604D" w:rsidRPr="009D474A" w:rsidRDefault="00015497">
      <w:pPr>
        <w:rPr>
          <w:rFonts w:ascii="Times New Roman" w:hAnsi="Times New Roman" w:cs="Times New Roman"/>
          <w:sz w:val="28"/>
          <w:szCs w:val="28"/>
        </w:rPr>
      </w:pPr>
      <w:r w:rsidRPr="009D474A">
        <w:rPr>
          <w:rFonts w:ascii="Times New Roman" w:hAnsi="Times New Roman" w:cs="Times New Roman"/>
          <w:sz w:val="28"/>
          <w:szCs w:val="28"/>
        </w:rPr>
        <w:t>3.3. Главный врач Центра в семидневный срок со дня, когда ему стало известно о конфликте интересов, обязан в письменной форме уведомить об этом уполномоченный Правительством Российской Федерации федеральный орган исполнительной власти.</w:t>
      </w:r>
    </w:p>
    <w:p w:rsidR="006B604D" w:rsidRPr="009D474A" w:rsidRDefault="007115B8">
      <w:pPr>
        <w:rPr>
          <w:rFonts w:ascii="Times New Roman" w:hAnsi="Times New Roman" w:cs="Times New Roman"/>
          <w:sz w:val="28"/>
          <w:szCs w:val="28"/>
        </w:rPr>
      </w:pPr>
      <w:r w:rsidRPr="009D474A">
        <w:rPr>
          <w:rFonts w:ascii="Times New Roman" w:hAnsi="Times New Roman" w:cs="Times New Roman"/>
          <w:sz w:val="28"/>
          <w:szCs w:val="28"/>
        </w:rPr>
        <w:t>3.</w:t>
      </w:r>
      <w:r w:rsidR="00015497" w:rsidRPr="009D474A">
        <w:rPr>
          <w:rFonts w:ascii="Times New Roman" w:hAnsi="Times New Roman" w:cs="Times New Roman"/>
          <w:sz w:val="28"/>
          <w:szCs w:val="28"/>
        </w:rPr>
        <w:t>4</w:t>
      </w:r>
      <w:r w:rsidRPr="009D474A">
        <w:rPr>
          <w:rFonts w:ascii="Times New Roman" w:hAnsi="Times New Roman" w:cs="Times New Roman"/>
          <w:sz w:val="28"/>
          <w:szCs w:val="28"/>
        </w:rPr>
        <w:t xml:space="preserve">. </w:t>
      </w:r>
      <w:r w:rsidR="00666FB8" w:rsidRPr="009D474A">
        <w:rPr>
          <w:rFonts w:ascii="Times New Roman" w:hAnsi="Times New Roman" w:cs="Times New Roman"/>
          <w:sz w:val="28"/>
          <w:szCs w:val="28"/>
        </w:rPr>
        <w:t>Главным врачом</w:t>
      </w:r>
      <w:r w:rsidRPr="009D474A">
        <w:rPr>
          <w:rFonts w:ascii="Times New Roman" w:hAnsi="Times New Roman" w:cs="Times New Roman"/>
          <w:sz w:val="28"/>
          <w:szCs w:val="28"/>
        </w:rPr>
        <w:t xml:space="preserve"> </w:t>
      </w:r>
      <w:r w:rsidR="00460F39" w:rsidRPr="009D474A">
        <w:rPr>
          <w:rFonts w:ascii="Times New Roman" w:hAnsi="Times New Roman" w:cs="Times New Roman"/>
          <w:sz w:val="28"/>
          <w:szCs w:val="28"/>
        </w:rPr>
        <w:t>Центра</w:t>
      </w:r>
      <w:r w:rsidRPr="009D474A">
        <w:rPr>
          <w:rFonts w:ascii="Times New Roman" w:hAnsi="Times New Roman" w:cs="Times New Roman"/>
          <w:sz w:val="28"/>
          <w:szCs w:val="28"/>
        </w:rPr>
        <w:t xml:space="preserve"> из числа работников назначается лицо, ответственное за прием сведений о возникающих (имеющихся) конфликтах интересов.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3.</w:t>
      </w:r>
      <w:r w:rsidR="00015497">
        <w:rPr>
          <w:rFonts w:ascii="Times New Roman" w:hAnsi="Times New Roman" w:cs="Times New Roman"/>
          <w:sz w:val="28"/>
          <w:szCs w:val="28"/>
        </w:rPr>
        <w:t>5</w:t>
      </w:r>
      <w:r w:rsidRPr="00B2389D">
        <w:rPr>
          <w:rFonts w:ascii="Times New Roman" w:hAnsi="Times New Roman" w:cs="Times New Roman"/>
          <w:sz w:val="28"/>
          <w:szCs w:val="28"/>
        </w:rPr>
        <w:t xml:space="preserve">. </w:t>
      </w:r>
      <w:r w:rsidR="006D0F78" w:rsidRPr="00666FB8">
        <w:rPr>
          <w:rStyle w:val="blk"/>
          <w:rFonts w:ascii="Times New Roman" w:hAnsi="Times New Roman" w:cs="Times New Roman"/>
          <w:sz w:val="28"/>
          <w:szCs w:val="28"/>
        </w:rPr>
        <w:t xml:space="preserve">Для урегулирования конфликта интересов </w:t>
      </w:r>
      <w:r w:rsidR="007F799A" w:rsidRPr="00666FB8">
        <w:rPr>
          <w:rStyle w:val="blk"/>
          <w:rFonts w:ascii="Times New Roman" w:hAnsi="Times New Roman" w:cs="Times New Roman"/>
          <w:sz w:val="28"/>
          <w:szCs w:val="28"/>
        </w:rPr>
        <w:t xml:space="preserve">главный врач Центра </w:t>
      </w:r>
      <w:r w:rsidR="006D0F78" w:rsidRPr="00666FB8">
        <w:rPr>
          <w:rStyle w:val="blk"/>
          <w:rFonts w:ascii="Times New Roman" w:hAnsi="Times New Roman" w:cs="Times New Roman"/>
          <w:sz w:val="28"/>
          <w:szCs w:val="28"/>
        </w:rPr>
        <w:t xml:space="preserve">образует комиссию по урегулированию конфликта интересов (далее – Комиссия). </w:t>
      </w:r>
      <w:hyperlink r:id="rId9" w:anchor="dst100009" w:history="1">
        <w:r w:rsidR="006D0F78" w:rsidRPr="00666FB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6D0F78" w:rsidRPr="00666FB8">
        <w:rPr>
          <w:rStyle w:val="blk"/>
          <w:rFonts w:ascii="Times New Roman" w:hAnsi="Times New Roman" w:cs="Times New Roman"/>
          <w:sz w:val="28"/>
          <w:szCs w:val="28"/>
        </w:rPr>
        <w:t xml:space="preserve"> о комиссии утверждается </w:t>
      </w:r>
      <w:r w:rsidR="007F799A" w:rsidRPr="00666FB8">
        <w:rPr>
          <w:rStyle w:val="blk"/>
          <w:rFonts w:ascii="Times New Roman" w:hAnsi="Times New Roman" w:cs="Times New Roman"/>
          <w:sz w:val="28"/>
          <w:szCs w:val="28"/>
        </w:rPr>
        <w:t>главным врачом Центра.</w:t>
      </w:r>
      <w:r w:rsidR="006D0F78" w:rsidRPr="00666FB8">
        <w:rPr>
          <w:rStyle w:val="blk"/>
          <w:rFonts w:ascii="Times New Roman" w:hAnsi="Times New Roman" w:cs="Times New Roman"/>
          <w:sz w:val="28"/>
          <w:szCs w:val="28"/>
        </w:rPr>
        <w:t xml:space="preserve"> Состав комиссии формируется с учетом исключения возможности возникновения конфликта интересов, который мог бы повлиять на принимаемые указанной комиссией решения.</w:t>
      </w:r>
      <w:r w:rsidR="006D0F78" w:rsidRPr="00666FB8">
        <w:rPr>
          <w:rFonts w:ascii="Times New Roman" w:hAnsi="Times New Roman" w:cs="Times New Roman"/>
          <w:sz w:val="28"/>
          <w:szCs w:val="28"/>
        </w:rPr>
        <w:t xml:space="preserve"> </w:t>
      </w:r>
      <w:r w:rsidRPr="00666FB8">
        <w:rPr>
          <w:rFonts w:ascii="Times New Roman" w:hAnsi="Times New Roman" w:cs="Times New Roman"/>
          <w:sz w:val="28"/>
          <w:szCs w:val="28"/>
        </w:rPr>
        <w:t>Рассмотрение</w:t>
      </w:r>
      <w:r w:rsidRPr="00B2389D">
        <w:rPr>
          <w:rFonts w:ascii="Times New Roman" w:hAnsi="Times New Roman" w:cs="Times New Roman"/>
          <w:sz w:val="28"/>
          <w:szCs w:val="28"/>
        </w:rPr>
        <w:t xml:space="preserve"> представленных сведений осуществляется Комиссией, состав которой </w:t>
      </w:r>
      <w:r w:rsidR="0079781F" w:rsidRPr="00B2389D">
        <w:rPr>
          <w:rFonts w:ascii="Times New Roman" w:hAnsi="Times New Roman" w:cs="Times New Roman"/>
          <w:sz w:val="28"/>
          <w:szCs w:val="28"/>
        </w:rPr>
        <w:t>утверждается руководителем Центра</w:t>
      </w:r>
      <w:r w:rsidRPr="00B2389D">
        <w:rPr>
          <w:rFonts w:ascii="Times New Roman" w:hAnsi="Times New Roman" w:cs="Times New Roman"/>
          <w:sz w:val="28"/>
          <w:szCs w:val="28"/>
        </w:rPr>
        <w:t>.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3.</w:t>
      </w:r>
      <w:r w:rsidR="00015497">
        <w:rPr>
          <w:rFonts w:ascii="Times New Roman" w:hAnsi="Times New Roman" w:cs="Times New Roman"/>
          <w:sz w:val="28"/>
          <w:szCs w:val="28"/>
        </w:rPr>
        <w:t>6</w:t>
      </w:r>
      <w:r w:rsidRPr="00B2389D">
        <w:rPr>
          <w:rFonts w:ascii="Times New Roman" w:hAnsi="Times New Roman" w:cs="Times New Roman"/>
          <w:sz w:val="28"/>
          <w:szCs w:val="28"/>
        </w:rPr>
        <w:t xml:space="preserve">. </w:t>
      </w:r>
      <w:r w:rsidR="0079781F" w:rsidRPr="00B2389D">
        <w:rPr>
          <w:rFonts w:ascii="Times New Roman" w:hAnsi="Times New Roman" w:cs="Times New Roman"/>
          <w:sz w:val="28"/>
          <w:szCs w:val="28"/>
        </w:rPr>
        <w:t>Центр</w:t>
      </w:r>
      <w:r w:rsidRPr="00B2389D">
        <w:rPr>
          <w:rFonts w:ascii="Times New Roman" w:hAnsi="Times New Roman" w:cs="Times New Roman"/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3.</w:t>
      </w:r>
      <w:r w:rsidR="00015497">
        <w:rPr>
          <w:rFonts w:ascii="Times New Roman" w:hAnsi="Times New Roman" w:cs="Times New Roman"/>
          <w:sz w:val="28"/>
          <w:szCs w:val="28"/>
        </w:rPr>
        <w:t>7</w:t>
      </w:r>
      <w:r w:rsidRPr="00B2389D">
        <w:rPr>
          <w:rFonts w:ascii="Times New Roman" w:hAnsi="Times New Roman" w:cs="Times New Roman"/>
          <w:sz w:val="28"/>
          <w:szCs w:val="28"/>
        </w:rPr>
        <w:t xml:space="preserve">. Поступившая информация должна быть тщательно проверена </w:t>
      </w:r>
      <w:r w:rsidR="00666FB8">
        <w:rPr>
          <w:rFonts w:ascii="Times New Roman" w:hAnsi="Times New Roman" w:cs="Times New Roman"/>
          <w:sz w:val="28"/>
          <w:szCs w:val="28"/>
        </w:rPr>
        <w:t>Комиссией</w:t>
      </w:r>
      <w:r w:rsidRPr="00B2389D">
        <w:rPr>
          <w:rFonts w:ascii="Times New Roman" w:hAnsi="Times New Roman" w:cs="Times New Roman"/>
          <w:sz w:val="28"/>
          <w:szCs w:val="28"/>
        </w:rPr>
        <w:t xml:space="preserve"> с целью оценки серьезности возникающих для </w:t>
      </w:r>
      <w:r w:rsidR="000D3CAF" w:rsidRPr="00B2389D">
        <w:rPr>
          <w:rFonts w:ascii="Times New Roman" w:hAnsi="Times New Roman" w:cs="Times New Roman"/>
          <w:sz w:val="28"/>
          <w:szCs w:val="28"/>
        </w:rPr>
        <w:t>Центра</w:t>
      </w:r>
      <w:r w:rsidRPr="00B2389D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D24B42" w:rsidRPr="007F799A" w:rsidRDefault="007115B8" w:rsidP="00D24B42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3.</w:t>
      </w:r>
      <w:r w:rsidR="00015497">
        <w:rPr>
          <w:rFonts w:ascii="Times New Roman" w:hAnsi="Times New Roman" w:cs="Times New Roman"/>
          <w:sz w:val="28"/>
          <w:szCs w:val="28"/>
        </w:rPr>
        <w:t>8</w:t>
      </w:r>
      <w:r w:rsidRPr="00B2389D">
        <w:rPr>
          <w:rFonts w:ascii="Times New Roman" w:hAnsi="Times New Roman" w:cs="Times New Roman"/>
          <w:sz w:val="28"/>
          <w:szCs w:val="28"/>
        </w:rPr>
        <w:t xml:space="preserve">. </w:t>
      </w:r>
      <w:r w:rsidR="00D24B42" w:rsidRPr="007F799A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D24B42" w:rsidRPr="007F799A" w:rsidRDefault="00D24B42" w:rsidP="00D24B42">
      <w:pPr>
        <w:rPr>
          <w:rFonts w:ascii="Times New Roman" w:hAnsi="Times New Roman" w:cs="Times New Roman"/>
          <w:sz w:val="28"/>
          <w:szCs w:val="28"/>
        </w:rPr>
      </w:pPr>
      <w:r w:rsidRPr="007F799A">
        <w:rPr>
          <w:rFonts w:ascii="Times New Roman" w:hAnsi="Times New Roman" w:cs="Times New Roman"/>
          <w:sz w:val="28"/>
          <w:szCs w:val="28"/>
        </w:rPr>
        <w:t>- наличие конфликта интересов подтверждено;</w:t>
      </w:r>
    </w:p>
    <w:p w:rsidR="00D24B42" w:rsidRPr="007F799A" w:rsidRDefault="00D24B42" w:rsidP="00D24B42">
      <w:pPr>
        <w:rPr>
          <w:rFonts w:ascii="Times New Roman" w:hAnsi="Times New Roman" w:cs="Times New Roman"/>
          <w:sz w:val="28"/>
          <w:szCs w:val="28"/>
        </w:rPr>
      </w:pPr>
      <w:r w:rsidRPr="007F799A">
        <w:rPr>
          <w:rFonts w:ascii="Times New Roman" w:hAnsi="Times New Roman" w:cs="Times New Roman"/>
          <w:sz w:val="28"/>
          <w:szCs w:val="28"/>
        </w:rPr>
        <w:t>- наличие конфликта интересов не подтверждено;</w:t>
      </w:r>
    </w:p>
    <w:p w:rsidR="00D24B42" w:rsidRPr="00D24B42" w:rsidRDefault="00D24B42" w:rsidP="00D24B42">
      <w:pPr>
        <w:rPr>
          <w:rFonts w:ascii="Times New Roman" w:hAnsi="Times New Roman" w:cs="Times New Roman"/>
          <w:sz w:val="28"/>
          <w:szCs w:val="28"/>
        </w:rPr>
      </w:pPr>
      <w:r w:rsidRPr="007F799A">
        <w:rPr>
          <w:rFonts w:ascii="Times New Roman" w:hAnsi="Times New Roman" w:cs="Times New Roman"/>
          <w:sz w:val="28"/>
          <w:szCs w:val="28"/>
        </w:rPr>
        <w:t>- рассмотрение уведомления не входит в компетенцию Комиссии.</w:t>
      </w:r>
    </w:p>
    <w:p w:rsidR="006B604D" w:rsidRPr="00B2389D" w:rsidRDefault="007115B8" w:rsidP="00D24B42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6B604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Ситуация, не являющаяся конфликтом интересов, не нуждается в специальных способах урегулирования.</w:t>
      </w:r>
    </w:p>
    <w:p w:rsidR="00FB5D3A" w:rsidRPr="00FB5D3A" w:rsidRDefault="00FB5D3A" w:rsidP="00FB5D3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F799A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работником действия, содержащего признаки административного правонарушения или состава преступления, председательствующий передает информацию в правоприменительные органы в течение трех рабочих дней, а при необходимости, в т. ч. при возникновении угрозы причинения вреда жизни и здоровью людей, вреда животным, растениям, окружающей среде, – немедленно.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3.</w:t>
      </w:r>
      <w:r w:rsidR="00015497">
        <w:rPr>
          <w:rFonts w:ascii="Times New Roman" w:hAnsi="Times New Roman" w:cs="Times New Roman"/>
          <w:sz w:val="28"/>
          <w:szCs w:val="28"/>
        </w:rPr>
        <w:t>9</w:t>
      </w:r>
      <w:r w:rsidRPr="00B2389D">
        <w:rPr>
          <w:rFonts w:ascii="Times New Roman" w:hAnsi="Times New Roman" w:cs="Times New Roman"/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 xml:space="preserve">- ограничение доступа работника к конкретной информации, которая </w:t>
      </w:r>
      <w:r w:rsidRPr="00B2389D">
        <w:rPr>
          <w:rFonts w:ascii="Times New Roman" w:hAnsi="Times New Roman" w:cs="Times New Roman"/>
          <w:sz w:val="28"/>
          <w:szCs w:val="28"/>
        </w:rPr>
        <w:lastRenderedPageBreak/>
        <w:t>может затрагивать личные интересы работника;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 xml:space="preserve">- добровольный отказ работника </w:t>
      </w:r>
      <w:r w:rsidR="000D3CAF" w:rsidRPr="00B2389D">
        <w:rPr>
          <w:rFonts w:ascii="Times New Roman" w:hAnsi="Times New Roman" w:cs="Times New Roman"/>
          <w:sz w:val="28"/>
          <w:szCs w:val="28"/>
        </w:rPr>
        <w:t>Центра</w:t>
      </w:r>
      <w:r w:rsidRPr="00B2389D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 xml:space="preserve">- пересмотр и изменение </w:t>
      </w:r>
      <w:r w:rsidR="000D3CAF" w:rsidRPr="00B2389D">
        <w:rPr>
          <w:rFonts w:ascii="Times New Roman" w:hAnsi="Times New Roman" w:cs="Times New Roman"/>
          <w:sz w:val="28"/>
          <w:szCs w:val="28"/>
        </w:rPr>
        <w:t>должностных (</w:t>
      </w:r>
      <w:r w:rsidRPr="00B2389D">
        <w:rPr>
          <w:rFonts w:ascii="Times New Roman" w:hAnsi="Times New Roman" w:cs="Times New Roman"/>
          <w:sz w:val="28"/>
          <w:szCs w:val="28"/>
        </w:rPr>
        <w:t>функциональных</w:t>
      </w:r>
      <w:r w:rsidR="000D3CAF" w:rsidRPr="00B2389D">
        <w:rPr>
          <w:rFonts w:ascii="Times New Roman" w:hAnsi="Times New Roman" w:cs="Times New Roman"/>
          <w:sz w:val="28"/>
          <w:szCs w:val="28"/>
        </w:rPr>
        <w:t>)</w:t>
      </w:r>
      <w:r w:rsidRPr="00B2389D">
        <w:rPr>
          <w:rFonts w:ascii="Times New Roman" w:hAnsi="Times New Roman" w:cs="Times New Roman"/>
          <w:sz w:val="28"/>
          <w:szCs w:val="28"/>
        </w:rPr>
        <w:t xml:space="preserve"> обязанностей работника;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 xml:space="preserve">- временное отстранение работника от должности, если его личные интересы входят в противоречие с </w:t>
      </w:r>
      <w:r w:rsidR="000D3CAF" w:rsidRPr="00B2389D">
        <w:rPr>
          <w:rFonts w:ascii="Times New Roman" w:hAnsi="Times New Roman" w:cs="Times New Roman"/>
          <w:sz w:val="28"/>
          <w:szCs w:val="28"/>
        </w:rPr>
        <w:t>должностными (</w:t>
      </w:r>
      <w:r w:rsidRPr="00B2389D">
        <w:rPr>
          <w:rFonts w:ascii="Times New Roman" w:hAnsi="Times New Roman" w:cs="Times New Roman"/>
          <w:sz w:val="28"/>
          <w:szCs w:val="28"/>
        </w:rPr>
        <w:t>функциональными</w:t>
      </w:r>
      <w:r w:rsidR="000D3CAF" w:rsidRPr="00B2389D">
        <w:rPr>
          <w:rFonts w:ascii="Times New Roman" w:hAnsi="Times New Roman" w:cs="Times New Roman"/>
          <w:sz w:val="28"/>
          <w:szCs w:val="28"/>
        </w:rPr>
        <w:t>)</w:t>
      </w:r>
      <w:r w:rsidRPr="00B2389D">
        <w:rPr>
          <w:rFonts w:ascii="Times New Roman" w:hAnsi="Times New Roman" w:cs="Times New Roman"/>
          <w:sz w:val="28"/>
          <w:szCs w:val="28"/>
        </w:rPr>
        <w:t xml:space="preserve"> обязанностями;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 xml:space="preserve">- перевод работника на должность, предусматривающую выполнение </w:t>
      </w:r>
      <w:r w:rsidR="000D3CAF" w:rsidRPr="00B2389D">
        <w:rPr>
          <w:rFonts w:ascii="Times New Roman" w:hAnsi="Times New Roman" w:cs="Times New Roman"/>
          <w:sz w:val="28"/>
          <w:szCs w:val="28"/>
        </w:rPr>
        <w:t>должностных (</w:t>
      </w:r>
      <w:r w:rsidRPr="00B2389D">
        <w:rPr>
          <w:rFonts w:ascii="Times New Roman" w:hAnsi="Times New Roman" w:cs="Times New Roman"/>
          <w:sz w:val="28"/>
          <w:szCs w:val="28"/>
        </w:rPr>
        <w:t>функциональных</w:t>
      </w:r>
      <w:r w:rsidR="000D3CAF" w:rsidRPr="00B2389D">
        <w:rPr>
          <w:rFonts w:ascii="Times New Roman" w:hAnsi="Times New Roman" w:cs="Times New Roman"/>
          <w:sz w:val="28"/>
          <w:szCs w:val="28"/>
        </w:rPr>
        <w:t>)</w:t>
      </w:r>
      <w:r w:rsidRPr="00B2389D">
        <w:rPr>
          <w:rFonts w:ascii="Times New Roman" w:hAnsi="Times New Roman" w:cs="Times New Roman"/>
          <w:sz w:val="28"/>
          <w:szCs w:val="28"/>
        </w:rPr>
        <w:t xml:space="preserve"> обязанностей, не связанных с конфликтом интересов;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 xml:space="preserve">- отказ работника от своего личного интереса, порождающего конфликт с интересами </w:t>
      </w:r>
      <w:r w:rsidR="000D3CAF" w:rsidRPr="00B2389D">
        <w:rPr>
          <w:rFonts w:ascii="Times New Roman" w:hAnsi="Times New Roman" w:cs="Times New Roman"/>
          <w:sz w:val="28"/>
          <w:szCs w:val="28"/>
        </w:rPr>
        <w:t>Центра</w:t>
      </w:r>
      <w:r w:rsidRPr="00B2389D">
        <w:rPr>
          <w:rFonts w:ascii="Times New Roman" w:hAnsi="Times New Roman" w:cs="Times New Roman"/>
          <w:sz w:val="28"/>
          <w:szCs w:val="28"/>
        </w:rPr>
        <w:t>;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 xml:space="preserve">- увольнение работника из </w:t>
      </w:r>
      <w:r w:rsidR="000D3CAF" w:rsidRPr="00B2389D">
        <w:rPr>
          <w:rFonts w:ascii="Times New Roman" w:hAnsi="Times New Roman" w:cs="Times New Roman"/>
          <w:sz w:val="28"/>
          <w:szCs w:val="28"/>
        </w:rPr>
        <w:t>Центра</w:t>
      </w:r>
      <w:r w:rsidRPr="00B2389D">
        <w:rPr>
          <w:rFonts w:ascii="Times New Roman" w:hAnsi="Times New Roman" w:cs="Times New Roman"/>
          <w:sz w:val="28"/>
          <w:szCs w:val="28"/>
        </w:rPr>
        <w:t xml:space="preserve"> по инициативе работника;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 xml:space="preserve">По договоренности </w:t>
      </w:r>
      <w:r w:rsidR="000D3CAF" w:rsidRPr="00B2389D">
        <w:rPr>
          <w:rFonts w:ascii="Times New Roman" w:hAnsi="Times New Roman" w:cs="Times New Roman"/>
          <w:sz w:val="28"/>
          <w:szCs w:val="28"/>
        </w:rPr>
        <w:t>Центра</w:t>
      </w:r>
      <w:r w:rsidRPr="00B2389D">
        <w:rPr>
          <w:rFonts w:ascii="Times New Roman" w:hAnsi="Times New Roman" w:cs="Times New Roman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3.</w:t>
      </w:r>
      <w:r w:rsidR="00015497">
        <w:rPr>
          <w:rFonts w:ascii="Times New Roman" w:hAnsi="Times New Roman" w:cs="Times New Roman"/>
          <w:sz w:val="28"/>
          <w:szCs w:val="28"/>
        </w:rPr>
        <w:t>10</w:t>
      </w:r>
      <w:r w:rsidRPr="00B2389D">
        <w:rPr>
          <w:rFonts w:ascii="Times New Roman" w:hAnsi="Times New Roman" w:cs="Times New Roman"/>
          <w:sz w:val="28"/>
          <w:szCs w:val="28"/>
        </w:rPr>
        <w:t>. При разрешении имеющегося конфликта инте</w:t>
      </w:r>
      <w:r w:rsidR="000D3CAF" w:rsidRPr="00B2389D">
        <w:rPr>
          <w:rFonts w:ascii="Times New Roman" w:hAnsi="Times New Roman" w:cs="Times New Roman"/>
          <w:sz w:val="28"/>
          <w:szCs w:val="28"/>
        </w:rPr>
        <w:t>ресов следует выбрать наиболее «</w:t>
      </w:r>
      <w:r w:rsidRPr="00B2389D">
        <w:rPr>
          <w:rFonts w:ascii="Times New Roman" w:hAnsi="Times New Roman" w:cs="Times New Roman"/>
          <w:sz w:val="28"/>
          <w:szCs w:val="28"/>
        </w:rPr>
        <w:t>мягкую</w:t>
      </w:r>
      <w:r w:rsidR="000D3CAF" w:rsidRPr="00B2389D">
        <w:rPr>
          <w:rFonts w:ascii="Times New Roman" w:hAnsi="Times New Roman" w:cs="Times New Roman"/>
          <w:sz w:val="28"/>
          <w:szCs w:val="28"/>
        </w:rPr>
        <w:t>»</w:t>
      </w:r>
      <w:r w:rsidRPr="00B2389D">
        <w:rPr>
          <w:rFonts w:ascii="Times New Roman" w:hAnsi="Times New Roman" w:cs="Times New Roman"/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0D3CAF" w:rsidRPr="00B2389D">
        <w:rPr>
          <w:rFonts w:ascii="Times New Roman" w:hAnsi="Times New Roman" w:cs="Times New Roman"/>
          <w:sz w:val="28"/>
          <w:szCs w:val="28"/>
        </w:rPr>
        <w:t>остью или в случае, если более «</w:t>
      </w:r>
      <w:r w:rsidRPr="00B2389D">
        <w:rPr>
          <w:rFonts w:ascii="Times New Roman" w:hAnsi="Times New Roman" w:cs="Times New Roman"/>
          <w:sz w:val="28"/>
          <w:szCs w:val="28"/>
        </w:rPr>
        <w:t>мягкие</w:t>
      </w:r>
      <w:r w:rsidR="000D3CAF" w:rsidRPr="00B2389D">
        <w:rPr>
          <w:rFonts w:ascii="Times New Roman" w:hAnsi="Times New Roman" w:cs="Times New Roman"/>
          <w:sz w:val="28"/>
          <w:szCs w:val="28"/>
        </w:rPr>
        <w:t>»</w:t>
      </w:r>
      <w:r w:rsidRPr="00B2389D">
        <w:rPr>
          <w:rFonts w:ascii="Times New Roman" w:hAnsi="Times New Roman" w:cs="Times New Roman"/>
          <w:sz w:val="28"/>
          <w:szCs w:val="28"/>
        </w:rPr>
        <w:t xml:space="preserve"> меры оказались недостаточно эффективными.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0D3CAF" w:rsidRPr="00B2389D">
        <w:rPr>
          <w:rFonts w:ascii="Times New Roman" w:hAnsi="Times New Roman" w:cs="Times New Roman"/>
          <w:sz w:val="28"/>
          <w:szCs w:val="28"/>
        </w:rPr>
        <w:t>Центра</w:t>
      </w:r>
      <w:r w:rsidRPr="00B2389D">
        <w:rPr>
          <w:rFonts w:ascii="Times New Roman" w:hAnsi="Times New Roman" w:cs="Times New Roman"/>
          <w:sz w:val="28"/>
          <w:szCs w:val="28"/>
        </w:rPr>
        <w:t>.</w:t>
      </w:r>
    </w:p>
    <w:p w:rsidR="006B604D" w:rsidRPr="00666FB8" w:rsidRDefault="006B604D">
      <w:pPr>
        <w:rPr>
          <w:rFonts w:ascii="Times New Roman" w:hAnsi="Times New Roman" w:cs="Times New Roman"/>
          <w:sz w:val="16"/>
          <w:szCs w:val="16"/>
        </w:rPr>
      </w:pPr>
    </w:p>
    <w:p w:rsidR="00B22D97" w:rsidRDefault="007115B8" w:rsidP="00B22D9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" w:name="sub_400"/>
      <w:r w:rsidRPr="00B2389D">
        <w:rPr>
          <w:rFonts w:ascii="Times New Roman" w:hAnsi="Times New Roman" w:cs="Times New Roman"/>
          <w:sz w:val="28"/>
          <w:szCs w:val="28"/>
        </w:rPr>
        <w:t xml:space="preserve">4. Обязанности работников в связи с раскрытием </w:t>
      </w:r>
    </w:p>
    <w:p w:rsidR="006B604D" w:rsidRPr="00B2389D" w:rsidRDefault="007115B8" w:rsidP="00B22D9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bookmarkEnd w:id="4"/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4.1.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 xml:space="preserve">- при принятии решений по деловым вопросам и выполнении своих трудовых обязанностей руководствоваться интересами </w:t>
      </w:r>
      <w:r w:rsidR="000D3CAF" w:rsidRPr="00B2389D">
        <w:rPr>
          <w:rFonts w:ascii="Times New Roman" w:hAnsi="Times New Roman" w:cs="Times New Roman"/>
          <w:sz w:val="28"/>
          <w:szCs w:val="28"/>
        </w:rPr>
        <w:t>Центра</w:t>
      </w:r>
      <w:r w:rsidRPr="00B2389D">
        <w:rPr>
          <w:rFonts w:ascii="Times New Roman" w:hAnsi="Times New Roman" w:cs="Times New Roman"/>
          <w:sz w:val="28"/>
          <w:szCs w:val="28"/>
        </w:rPr>
        <w:t xml:space="preserve"> - без учета своих личных интересов, интересов своих родственников и друзей;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- избегать (по возможности) ситуаций и обстоятельств, которые могут привести к конфликту интересов;</w:t>
      </w:r>
    </w:p>
    <w:p w:rsidR="006B604D" w:rsidRPr="00B2389D" w:rsidRDefault="007115B8">
      <w:pPr>
        <w:rPr>
          <w:rFonts w:ascii="Times New Roman" w:hAnsi="Times New Roman" w:cs="Times New Roman"/>
          <w:sz w:val="28"/>
          <w:szCs w:val="28"/>
        </w:rPr>
      </w:pPr>
      <w:r w:rsidRPr="00B2389D">
        <w:rPr>
          <w:rFonts w:ascii="Times New Roman" w:hAnsi="Times New Roman" w:cs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7115B8" w:rsidRDefault="007115B8">
      <w:r w:rsidRPr="00B2389D"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sectPr w:rsidR="007115B8" w:rsidSect="00607A84">
      <w:footerReference w:type="default" r:id="rId10"/>
      <w:pgSz w:w="11900" w:h="16800"/>
      <w:pgMar w:top="709" w:right="851" w:bottom="709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26E" w:rsidRDefault="0081526E" w:rsidP="00B2389D">
      <w:r>
        <w:separator/>
      </w:r>
    </w:p>
  </w:endnote>
  <w:endnote w:type="continuationSeparator" w:id="0">
    <w:p w:rsidR="0081526E" w:rsidRDefault="0081526E" w:rsidP="00B23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B4" w:rsidRPr="003766B4" w:rsidRDefault="003766B4">
    <w:pPr>
      <w:pStyle w:val="ac"/>
      <w:jc w:val="right"/>
      <w:rPr>
        <w:rFonts w:ascii="Times New Roman" w:hAnsi="Times New Roman" w:cs="Times New Roman"/>
        <w:sz w:val="24"/>
        <w:szCs w:val="24"/>
      </w:rPr>
    </w:pPr>
    <w:r w:rsidRPr="003766B4">
      <w:rPr>
        <w:rFonts w:ascii="Times New Roman" w:hAnsi="Times New Roman" w:cs="Times New Roman"/>
        <w:sz w:val="24"/>
        <w:szCs w:val="24"/>
      </w:rPr>
      <w:fldChar w:fldCharType="begin"/>
    </w:r>
    <w:r w:rsidRPr="003766B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766B4">
      <w:rPr>
        <w:rFonts w:ascii="Times New Roman" w:hAnsi="Times New Roman" w:cs="Times New Roman"/>
        <w:sz w:val="24"/>
        <w:szCs w:val="24"/>
      </w:rPr>
      <w:fldChar w:fldCharType="separate"/>
    </w:r>
    <w:r w:rsidR="00607A84">
      <w:rPr>
        <w:rFonts w:ascii="Times New Roman" w:hAnsi="Times New Roman" w:cs="Times New Roman"/>
        <w:noProof/>
        <w:sz w:val="24"/>
        <w:szCs w:val="24"/>
      </w:rPr>
      <w:t>1</w:t>
    </w:r>
    <w:r w:rsidRPr="003766B4">
      <w:rPr>
        <w:rFonts w:ascii="Times New Roman" w:hAnsi="Times New Roman" w:cs="Times New Roman"/>
        <w:sz w:val="24"/>
        <w:szCs w:val="24"/>
      </w:rPr>
      <w:fldChar w:fldCharType="end"/>
    </w:r>
  </w:p>
  <w:p w:rsidR="003766B4" w:rsidRDefault="003766B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26E" w:rsidRDefault="0081526E" w:rsidP="00B2389D">
      <w:r>
        <w:separator/>
      </w:r>
    </w:p>
  </w:footnote>
  <w:footnote w:type="continuationSeparator" w:id="0">
    <w:p w:rsidR="0081526E" w:rsidRDefault="0081526E" w:rsidP="00B23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5C8"/>
    <w:rsid w:val="00004DFA"/>
    <w:rsid w:val="00015497"/>
    <w:rsid w:val="000D3CAF"/>
    <w:rsid w:val="00113215"/>
    <w:rsid w:val="00281087"/>
    <w:rsid w:val="00306E64"/>
    <w:rsid w:val="003323DB"/>
    <w:rsid w:val="003766B4"/>
    <w:rsid w:val="00460F39"/>
    <w:rsid w:val="005F25C8"/>
    <w:rsid w:val="00607A84"/>
    <w:rsid w:val="00666FB8"/>
    <w:rsid w:val="006B604D"/>
    <w:rsid w:val="006D0F78"/>
    <w:rsid w:val="007115B8"/>
    <w:rsid w:val="00716DE7"/>
    <w:rsid w:val="0079781F"/>
    <w:rsid w:val="007C1C2F"/>
    <w:rsid w:val="007F799A"/>
    <w:rsid w:val="0081526E"/>
    <w:rsid w:val="008F067C"/>
    <w:rsid w:val="009D474A"/>
    <w:rsid w:val="00A367F9"/>
    <w:rsid w:val="00A924B2"/>
    <w:rsid w:val="00A928A7"/>
    <w:rsid w:val="00B22D97"/>
    <w:rsid w:val="00B2389D"/>
    <w:rsid w:val="00B82400"/>
    <w:rsid w:val="00C417F5"/>
    <w:rsid w:val="00C82B8F"/>
    <w:rsid w:val="00D24B42"/>
    <w:rsid w:val="00E559B6"/>
    <w:rsid w:val="00EB3546"/>
    <w:rsid w:val="00ED31E3"/>
    <w:rsid w:val="00EE693B"/>
    <w:rsid w:val="00FB36AE"/>
    <w:rsid w:val="00FB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4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B604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B604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B604D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B604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6B604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B604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6B604D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6B604D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6B604D"/>
    <w:rPr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B238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389D"/>
    <w:rPr>
      <w:rFonts w:ascii="Arial" w:hAnsi="Arial" w:cs="Arial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B238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389D"/>
    <w:rPr>
      <w:rFonts w:ascii="Arial" w:hAnsi="Arial" w:cs="Arial"/>
      <w:sz w:val="26"/>
      <w:szCs w:val="26"/>
    </w:rPr>
  </w:style>
  <w:style w:type="character" w:customStyle="1" w:styleId="blk">
    <w:name w:val="blk"/>
    <w:basedOn w:val="a0"/>
    <w:rsid w:val="00C417F5"/>
  </w:style>
  <w:style w:type="character" w:styleId="ae">
    <w:name w:val="Hyperlink"/>
    <w:basedOn w:val="a0"/>
    <w:uiPriority w:val="99"/>
    <w:semiHidden/>
    <w:unhideWhenUsed/>
    <w:rsid w:val="006D0F78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7C1C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zdravalt.ru/document?id=70399600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rant.zdravalt.ru/document?id=12064203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72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9385347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suleimanov</cp:lastModifiedBy>
  <cp:revision>18</cp:revision>
  <cp:lastPrinted>2019-11-19T04:30:00Z</cp:lastPrinted>
  <dcterms:created xsi:type="dcterms:W3CDTF">2019-11-01T07:11:00Z</dcterms:created>
  <dcterms:modified xsi:type="dcterms:W3CDTF">2019-11-19T04:33:00Z</dcterms:modified>
</cp:coreProperties>
</file>